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26" w:rsidRDefault="00E7035E">
      <w:r>
        <w:t xml:space="preserve">OSNOVNA ŠKOLA </w:t>
      </w:r>
      <w:r w:rsidR="005D3F1E">
        <w:t>SLANO</w:t>
      </w:r>
    </w:p>
    <w:p w:rsidR="00E7035E" w:rsidRDefault="00E7035E"/>
    <w:p w:rsidR="00E7035E" w:rsidRDefault="00E7035E">
      <w:r>
        <w:t>OBRAZLOŽENJE IZVRŠENJA FINANCIJSKOG PLANA I-VI 2022</w:t>
      </w:r>
    </w:p>
    <w:p w:rsidR="00E7035E" w:rsidRDefault="00E7035E">
      <w:r>
        <w:t xml:space="preserve">Škola ima plan nakon I rebalansa u iznosu od </w:t>
      </w:r>
      <w:r w:rsidR="00F44A9E">
        <w:t>3.8</w:t>
      </w:r>
      <w:r w:rsidR="00677478">
        <w:t>21676,00</w:t>
      </w:r>
      <w:r>
        <w:t>.</w:t>
      </w:r>
    </w:p>
    <w:p w:rsidR="00E7035E" w:rsidRDefault="00E7035E">
      <w:r>
        <w:t xml:space="preserve">Sva planirana sredstva od županije su trošena namjenski. </w:t>
      </w:r>
    </w:p>
    <w:p w:rsidR="00E7035E" w:rsidRDefault="00E7035E">
      <w:r>
        <w:t>Sredstva pomoći iz drugih proračuna ( MZO ) su također utrošena namjenskI ( isplaćuje se točno onoliko ko</w:t>
      </w:r>
      <w:r w:rsidR="007655AE">
        <w:t>liko</w:t>
      </w:r>
      <w:r>
        <w:t xml:space="preserve"> se obračuna putem COP i temeljem zahtjeva na bazi odobrenih računa odnosno zahtjeva ).</w:t>
      </w:r>
    </w:p>
    <w:p w:rsidR="00E7035E" w:rsidRDefault="00E7035E">
      <w:r>
        <w:t xml:space="preserve">Škola </w:t>
      </w:r>
      <w:r w:rsidR="00677478">
        <w:t>ima vlastite prihode ( najam dvorane ) i iste koristi sukladno pravilniku o korištenju vlastitih prihoda.</w:t>
      </w:r>
    </w:p>
    <w:p w:rsidR="00E7035E" w:rsidRDefault="00E7035E">
      <w:r>
        <w:t>Prema polugodišnjem izvještaju vidljivo je da je izvršenje financijskog plana prvih 6 mjeseci sukladno ukupnom financijskom planu</w:t>
      </w:r>
      <w:r w:rsidR="00677478">
        <w:t xml:space="preserve"> i odvija se proporcionalno.</w:t>
      </w:r>
    </w:p>
    <w:p w:rsidR="00E7035E" w:rsidRDefault="00E7035E">
      <w:r>
        <w:t>U Stonu, 26 kolovoza 2022 godine</w:t>
      </w:r>
    </w:p>
    <w:p w:rsidR="00E7035E" w:rsidRDefault="00E7035E">
      <w:bookmarkStart w:id="0" w:name="_GoBack"/>
      <w:bookmarkEnd w:id="0"/>
    </w:p>
    <w:p w:rsidR="00E7035E" w:rsidRDefault="00E7035E"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: </w:t>
      </w:r>
      <w:r w:rsidR="00677478">
        <w:t xml:space="preserve">Ante </w:t>
      </w:r>
      <w:proofErr w:type="spellStart"/>
      <w:r w:rsidR="00677478">
        <w:t>Konjuh</w:t>
      </w:r>
      <w:proofErr w:type="spellEnd"/>
    </w:p>
    <w:p w:rsidR="00E7035E" w:rsidRDefault="00E7035E"/>
    <w:sectPr w:rsidR="00E7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8F"/>
    <w:rsid w:val="004D238F"/>
    <w:rsid w:val="005D3F1E"/>
    <w:rsid w:val="00677478"/>
    <w:rsid w:val="007655AE"/>
    <w:rsid w:val="00847426"/>
    <w:rsid w:val="00E7035E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EBC"/>
  <w15:docId w15:val="{6230811B-F03C-4F36-B7AB-6BD398B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Osnovna škola Slano</cp:lastModifiedBy>
  <cp:revision>9</cp:revision>
  <dcterms:created xsi:type="dcterms:W3CDTF">2022-08-26T07:01:00Z</dcterms:created>
  <dcterms:modified xsi:type="dcterms:W3CDTF">2022-08-26T09:40:00Z</dcterms:modified>
</cp:coreProperties>
</file>